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AC5A9" w14:textId="77777777" w:rsidR="002C0C21" w:rsidRPr="002C0C21" w:rsidRDefault="002C0C21" w:rsidP="002C0C2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C0C21">
        <w:rPr>
          <w:rFonts w:ascii="Arial" w:hAnsi="Arial" w:cs="Arial"/>
          <w:b/>
          <w:sz w:val="32"/>
          <w:szCs w:val="32"/>
        </w:rPr>
        <w:t>FORMULARIO DE TRABAJO 7</w:t>
      </w:r>
      <w:r>
        <w:rPr>
          <w:rFonts w:ascii="Arial" w:hAnsi="Arial" w:cs="Arial"/>
          <w:b/>
          <w:sz w:val="32"/>
          <w:szCs w:val="32"/>
        </w:rPr>
        <w:br/>
      </w:r>
    </w:p>
    <w:p w14:paraId="642DDEE7" w14:textId="77777777" w:rsidR="002C0C21" w:rsidRPr="00C315D9" w:rsidRDefault="002C0C21" w:rsidP="002C0C21">
      <w:pPr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Paso 4. Análisis de contenido del discurso</w:t>
      </w:r>
    </w:p>
    <w:p w14:paraId="4ECD1D15" w14:textId="77777777" w:rsidR="002C0C21" w:rsidRPr="00C315D9" w:rsidRDefault="002C0C21" w:rsidP="002C0C21">
      <w:pPr>
        <w:jc w:val="both"/>
        <w:rPr>
          <w:rFonts w:ascii="Arial" w:hAnsi="Arial" w:cs="Arial"/>
          <w:sz w:val="22"/>
        </w:rPr>
      </w:pPr>
      <w:r w:rsidRPr="00C315D9">
        <w:rPr>
          <w:rFonts w:ascii="Arial" w:hAnsi="Arial" w:cs="Arial"/>
          <w:sz w:val="22"/>
        </w:rPr>
        <w:t>Rellene el siguiente cuadro con lo que se le solicita: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5"/>
        <w:gridCol w:w="6475"/>
      </w:tblGrid>
      <w:tr w:rsidR="002C0C21" w:rsidRPr="00C315D9" w14:paraId="635E9F72" w14:textId="77777777" w:rsidTr="001F78B7">
        <w:tc>
          <w:tcPr>
            <w:tcW w:w="2500" w:type="pct"/>
          </w:tcPr>
          <w:p w14:paraId="2DE18E50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¿Cuál considera usted que es el motivo del artículo?</w:t>
            </w:r>
          </w:p>
          <w:p w14:paraId="411D6B2E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20A58E91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0" w:type="pct"/>
          </w:tcPr>
          <w:p w14:paraId="0A5B15C3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  <w:tr w:rsidR="002C0C21" w:rsidRPr="00C315D9" w14:paraId="5A6B4417" w14:textId="77777777" w:rsidTr="001F78B7">
        <w:tc>
          <w:tcPr>
            <w:tcW w:w="2500" w:type="pct"/>
          </w:tcPr>
          <w:p w14:paraId="4017CECD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¿Cuáles son los conceptos relevantes que se presentan en el texto?</w:t>
            </w:r>
          </w:p>
          <w:p w14:paraId="6C656802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  <w:p w14:paraId="09541741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A0CDC45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  <w:tr w:rsidR="002C0C21" w:rsidRPr="00C315D9" w14:paraId="6C98DE7E" w14:textId="77777777" w:rsidTr="001F78B7">
        <w:tc>
          <w:tcPr>
            <w:tcW w:w="2500" w:type="pct"/>
          </w:tcPr>
          <w:p w14:paraId="60201E77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¿Cómo se definen esos conceptos relevantes en el texto?</w:t>
            </w:r>
          </w:p>
          <w:p w14:paraId="4B3D9B97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  <w:r w:rsidRPr="00C315D9">
              <w:rPr>
                <w:rFonts w:ascii="Arial" w:hAnsi="Arial" w:cs="Arial"/>
              </w:rPr>
              <w:t>Algunos de esos conceptos pueden presentarse de forma explícita otros son implícitos, en este último caso puede usar su propia interpretación para definir esos conceptos.</w:t>
            </w:r>
          </w:p>
        </w:tc>
        <w:tc>
          <w:tcPr>
            <w:tcW w:w="2500" w:type="pct"/>
          </w:tcPr>
          <w:p w14:paraId="1586B9F6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  <w:tr w:rsidR="002C0C21" w:rsidRPr="00C315D9" w14:paraId="68E21384" w14:textId="77777777" w:rsidTr="001F78B7">
        <w:tc>
          <w:tcPr>
            <w:tcW w:w="2500" w:type="pct"/>
          </w:tcPr>
          <w:p w14:paraId="3F9C7698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¿Qué noción de esclavitud expone el texto seleccionado?, ¿cómo se relacionan estas nociones con las suyas?</w:t>
            </w:r>
          </w:p>
          <w:p w14:paraId="707E7191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  <w:p w14:paraId="3DD7CB66" w14:textId="77777777" w:rsidR="002C0C21" w:rsidRDefault="002C0C21" w:rsidP="001F78B7">
            <w:pPr>
              <w:jc w:val="both"/>
              <w:rPr>
                <w:rFonts w:ascii="Arial" w:hAnsi="Arial" w:cs="Arial"/>
              </w:rPr>
            </w:pPr>
          </w:p>
          <w:p w14:paraId="1AA2EE7C" w14:textId="77777777" w:rsidR="002C0C21" w:rsidRDefault="002C0C21" w:rsidP="001F78B7">
            <w:pPr>
              <w:jc w:val="both"/>
              <w:rPr>
                <w:rFonts w:ascii="Arial" w:hAnsi="Arial" w:cs="Arial"/>
              </w:rPr>
            </w:pPr>
          </w:p>
          <w:p w14:paraId="77A3CA22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  <w:p w14:paraId="618E784E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31AA2F37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  <w:tr w:rsidR="002C0C21" w:rsidRPr="00C315D9" w14:paraId="3D9866B8" w14:textId="77777777" w:rsidTr="001F78B7">
        <w:tc>
          <w:tcPr>
            <w:tcW w:w="2500" w:type="pct"/>
          </w:tcPr>
          <w:p w14:paraId="4413942E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lastRenderedPageBreak/>
              <w:t>¿Cuál es la noción del artículo con respecto a la cultura afrodescendiente?, ¿cómo se relacionan estas nociones con las suyas?</w:t>
            </w:r>
          </w:p>
          <w:p w14:paraId="3E2891C3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356CB2A4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260E1E63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06B08985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  <w:tr w:rsidR="002C0C21" w:rsidRPr="00C315D9" w14:paraId="21E2ABF5" w14:textId="77777777" w:rsidTr="001F78B7">
        <w:tc>
          <w:tcPr>
            <w:tcW w:w="2500" w:type="pct"/>
          </w:tcPr>
          <w:p w14:paraId="1AA96B8D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¿Qué tipo de prejuicios podrían estar presentes en el texto?</w:t>
            </w:r>
          </w:p>
          <w:p w14:paraId="708FB75E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547A855C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7B5B1022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0" w:type="pct"/>
          </w:tcPr>
          <w:p w14:paraId="6F86CFE6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  <w:tr w:rsidR="002C0C21" w:rsidRPr="00C315D9" w14:paraId="6E2F9A91" w14:textId="77777777" w:rsidTr="001F78B7">
        <w:tc>
          <w:tcPr>
            <w:tcW w:w="2500" w:type="pct"/>
          </w:tcPr>
          <w:p w14:paraId="0FEBA428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>¿Qué tipo de reacción considera usted que el artículo intenta generar?</w:t>
            </w:r>
          </w:p>
          <w:p w14:paraId="5E055750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0DF38E87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53AF8B30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0" w:type="pct"/>
          </w:tcPr>
          <w:p w14:paraId="107B887B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  <w:tr w:rsidR="002C0C21" w:rsidRPr="00C315D9" w14:paraId="53670F72" w14:textId="77777777" w:rsidTr="001F78B7">
        <w:tc>
          <w:tcPr>
            <w:tcW w:w="2500" w:type="pct"/>
          </w:tcPr>
          <w:p w14:paraId="33499C3F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  <w:r w:rsidRPr="00C315D9">
              <w:rPr>
                <w:rFonts w:ascii="Arial" w:hAnsi="Arial" w:cs="Arial"/>
                <w:b/>
              </w:rPr>
              <w:t xml:space="preserve">¿Es posible identificar la ideología que hay detrás del texto? Justifique su respuesta. </w:t>
            </w:r>
          </w:p>
          <w:p w14:paraId="29FBE232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3F2172AE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  <w:p w14:paraId="013940E0" w14:textId="77777777" w:rsidR="002C0C21" w:rsidRPr="00C315D9" w:rsidRDefault="002C0C21" w:rsidP="001F78B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0" w:type="pct"/>
          </w:tcPr>
          <w:p w14:paraId="0C7A85AE" w14:textId="77777777" w:rsidR="002C0C21" w:rsidRPr="00C315D9" w:rsidRDefault="002C0C21" w:rsidP="001F78B7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3E45B8" w14:textId="77777777" w:rsidR="002C0C21" w:rsidRDefault="002C0C21" w:rsidP="002C0C21">
      <w:pPr>
        <w:rPr>
          <w:rFonts w:ascii="Arial" w:hAnsi="Arial" w:cs="Arial"/>
          <w:b/>
          <w:sz w:val="22"/>
        </w:rPr>
      </w:pPr>
      <w:bookmarkStart w:id="0" w:name="_GoBack"/>
      <w:bookmarkEnd w:id="0"/>
    </w:p>
    <w:p w14:paraId="7E0590A3" w14:textId="77777777" w:rsidR="007D4934" w:rsidRDefault="007D4934"/>
    <w:sectPr w:rsidR="007D4934" w:rsidSect="002C0C2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21"/>
    <w:rsid w:val="002C0C21"/>
    <w:rsid w:val="007D4934"/>
    <w:rsid w:val="00C8105A"/>
    <w:rsid w:val="00D631BB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1135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0C21"/>
    <w:pPr>
      <w:spacing w:after="160" w:line="259" w:lineRule="auto"/>
    </w:pPr>
    <w:rPr>
      <w:rFonts w:ascii="Times New Roman" w:hAnsi="Times New Roman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C21"/>
    <w:rPr>
      <w:sz w:val="22"/>
      <w:szCs w:val="22"/>
      <w:lang w:val="es-C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C21"/>
    <w:rPr>
      <w:rFonts w:ascii="Times New Roman" w:hAnsi="Times New Roman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C21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21"/>
    <w:rPr>
      <w:rFonts w:ascii="Times New Roman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821</Characters>
  <Application>Microsoft Macintosh Word</Application>
  <DocSecurity>0</DocSecurity>
  <Lines>6</Lines>
  <Paragraphs>1</Paragraphs>
  <ScaleCrop>false</ScaleCrop>
  <Company>PEM, UNED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Seidy Maroto Alfaro</dc:creator>
  <cp:keywords/>
  <dc:description/>
  <cp:lastModifiedBy>Seidy Maroto Alfaro</cp:lastModifiedBy>
  <cp:revision>2</cp:revision>
  <dcterms:created xsi:type="dcterms:W3CDTF">2017-02-01T16:16:00Z</dcterms:created>
  <dcterms:modified xsi:type="dcterms:W3CDTF">2017-02-01T16:16:00Z</dcterms:modified>
</cp:coreProperties>
</file>